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B23" w:rsidRDefault="00774C36" w:rsidP="00774C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Instructions on how to deal with the hidden shares/non-domain environment</w:t>
      </w:r>
    </w:p>
    <w:p w:rsidR="00774C36" w:rsidRDefault="00774C36" w:rsidP="00774C36">
      <w:pPr>
        <w:jc w:val="center"/>
        <w:rPr>
          <w:b/>
          <w:sz w:val="28"/>
          <w:szCs w:val="28"/>
        </w:rPr>
      </w:pPr>
    </w:p>
    <w:p w:rsidR="00774C36" w:rsidRDefault="00774C36" w:rsidP="00774C3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619625" cy="36861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C36" w:rsidRDefault="00774C36" w:rsidP="00774C36">
      <w:pPr>
        <w:spacing w:after="0" w:line="240" w:lineRule="auto"/>
        <w:rPr>
          <w:rFonts w:ascii="Calibri" w:eastAsia="Times New Roman" w:hAnsi="Calibri" w:cs="Calibri"/>
        </w:rPr>
      </w:pPr>
      <w:r w:rsidRPr="00774C36">
        <w:rPr>
          <w:rFonts w:ascii="Calibri" w:eastAsia="Times New Roman" w:hAnsi="Calibri" w:cs="Calibri"/>
        </w:rPr>
        <w:t>Virtual Machine Paths for remote hosts must contain full directories path if you have hidden shares for appropriate volumes.</w:t>
      </w:r>
    </w:p>
    <w:p w:rsidR="00774C36" w:rsidRPr="00774C36" w:rsidRDefault="00774C36" w:rsidP="00774C36">
      <w:pPr>
        <w:spacing w:after="0" w:line="240" w:lineRule="auto"/>
        <w:rPr>
          <w:rFonts w:ascii="Calibri" w:eastAsia="Times New Roman" w:hAnsi="Calibri" w:cs="Calibri"/>
          <w:lang w:val="ru-RU"/>
        </w:rPr>
      </w:pPr>
    </w:p>
    <w:p w:rsidR="00774C36" w:rsidRDefault="00774C36" w:rsidP="00774C36">
      <w:pPr>
        <w:spacing w:after="0" w:line="240" w:lineRule="auto"/>
        <w:rPr>
          <w:rFonts w:ascii="Calibri" w:eastAsia="Times New Roman" w:hAnsi="Calibri" w:cs="Calibri"/>
        </w:rPr>
      </w:pPr>
      <w:r w:rsidRPr="00774C36">
        <w:rPr>
          <w:rFonts w:ascii="Calibri" w:eastAsia="Times New Roman" w:hAnsi="Calibri" w:cs="Calibri"/>
        </w:rPr>
        <w:t xml:space="preserve">If </w:t>
      </w:r>
      <w:r>
        <w:rPr>
          <w:rFonts w:ascii="Calibri" w:eastAsia="Times New Roman" w:hAnsi="Calibri" w:cs="Calibri"/>
        </w:rPr>
        <w:t>hidden shares are forbidden the</w:t>
      </w:r>
      <w:r w:rsidRPr="00774C36">
        <w:rPr>
          <w:rFonts w:ascii="Calibri" w:eastAsia="Times New Roman" w:hAnsi="Calibri" w:cs="Calibri"/>
        </w:rPr>
        <w:t xml:space="preserve"> paths must be related from shared directories on remote host like on </w:t>
      </w:r>
      <w:r>
        <w:rPr>
          <w:rFonts w:ascii="Calibri" w:eastAsia="Times New Roman" w:hAnsi="Calibri" w:cs="Calibri"/>
        </w:rPr>
        <w:t xml:space="preserve">the above </w:t>
      </w:r>
      <w:r w:rsidRPr="00774C36">
        <w:rPr>
          <w:rFonts w:ascii="Calibri" w:eastAsia="Times New Roman" w:hAnsi="Calibri" w:cs="Calibri"/>
        </w:rPr>
        <w:t>screenshot (</w:t>
      </w:r>
      <w:r w:rsidRPr="00774C36">
        <w:rPr>
          <w:rFonts w:ascii="Calibri" w:eastAsia="Times New Roman" w:hAnsi="Calibri" w:cs="Calibri"/>
          <w:b/>
        </w:rPr>
        <w:t>Public</w:t>
      </w:r>
      <w:r w:rsidRPr="00774C36">
        <w:rPr>
          <w:rFonts w:ascii="Calibri" w:eastAsia="Times New Roman" w:hAnsi="Calibri" w:cs="Calibri"/>
        </w:rPr>
        <w:t xml:space="preserve"> is shared directory on </w:t>
      </w:r>
      <w:r>
        <w:rPr>
          <w:rFonts w:ascii="Calibri" w:eastAsia="Times New Roman" w:hAnsi="Calibri" w:cs="Calibri"/>
        </w:rPr>
        <w:t xml:space="preserve">the </w:t>
      </w:r>
      <w:r w:rsidRPr="00774C36">
        <w:rPr>
          <w:rFonts w:ascii="Calibri" w:eastAsia="Times New Roman" w:hAnsi="Calibri" w:cs="Calibri"/>
        </w:rPr>
        <w:t>remote host). You can edit or type them manual</w:t>
      </w:r>
      <w:r>
        <w:rPr>
          <w:rFonts w:ascii="Calibri" w:eastAsia="Times New Roman" w:hAnsi="Calibri" w:cs="Calibri"/>
        </w:rPr>
        <w:t>ly</w:t>
      </w:r>
      <w:r w:rsidRPr="00774C36">
        <w:rPr>
          <w:rFonts w:ascii="Calibri" w:eastAsia="Times New Roman" w:hAnsi="Calibri" w:cs="Calibri"/>
        </w:rPr>
        <w:t>.</w:t>
      </w:r>
    </w:p>
    <w:p w:rsidR="00774C36" w:rsidRPr="00774C36" w:rsidRDefault="00774C36" w:rsidP="00774C36">
      <w:pPr>
        <w:spacing w:after="0" w:line="240" w:lineRule="auto"/>
        <w:rPr>
          <w:rFonts w:ascii="Calibri" w:eastAsia="Times New Roman" w:hAnsi="Calibri" w:cs="Calibri"/>
          <w:lang w:val="ru-RU"/>
        </w:rPr>
      </w:pPr>
    </w:p>
    <w:p w:rsidR="00774C36" w:rsidRPr="00774C36" w:rsidRDefault="00774C36" w:rsidP="00774C36">
      <w:pPr>
        <w:spacing w:after="0" w:line="240" w:lineRule="auto"/>
        <w:rPr>
          <w:rFonts w:ascii="Calibri" w:eastAsia="Times New Roman" w:hAnsi="Calibri" w:cs="Calibri"/>
          <w:lang w:val="ru-RU"/>
        </w:rPr>
      </w:pPr>
      <w:r>
        <w:rPr>
          <w:rFonts w:ascii="Calibri" w:eastAsia="Times New Roman" w:hAnsi="Calibri" w:cs="Calibri"/>
        </w:rPr>
        <w:t>All such</w:t>
      </w:r>
      <w:r w:rsidRPr="00774C36">
        <w:rPr>
          <w:rFonts w:ascii="Calibri" w:eastAsia="Times New Roman" w:hAnsi="Calibri" w:cs="Calibri"/>
        </w:rPr>
        <w:t xml:space="preserve"> directories on </w:t>
      </w:r>
      <w:r>
        <w:rPr>
          <w:rFonts w:ascii="Calibri" w:eastAsia="Times New Roman" w:hAnsi="Calibri" w:cs="Calibri"/>
        </w:rPr>
        <w:t xml:space="preserve">the </w:t>
      </w:r>
      <w:r w:rsidRPr="00774C36">
        <w:rPr>
          <w:rFonts w:ascii="Calibri" w:eastAsia="Times New Roman" w:hAnsi="Calibri" w:cs="Calibri"/>
        </w:rPr>
        <w:t>remote host must be opened for edit.</w:t>
      </w:r>
      <w:bookmarkStart w:id="0" w:name="_GoBack"/>
      <w:bookmarkEnd w:id="0"/>
    </w:p>
    <w:p w:rsidR="00774C36" w:rsidRPr="00774C36" w:rsidRDefault="00774C36" w:rsidP="00774C36">
      <w:pPr>
        <w:rPr>
          <w:sz w:val="24"/>
          <w:szCs w:val="24"/>
        </w:rPr>
      </w:pPr>
    </w:p>
    <w:sectPr w:rsidR="00774C36" w:rsidRPr="00774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C36"/>
    <w:rsid w:val="00401FCF"/>
    <w:rsid w:val="00774C36"/>
    <w:rsid w:val="008F3288"/>
    <w:rsid w:val="00AC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D4FA1E-B6B9-4E35-A17D-EB05F6A35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2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techsupport@5nine.com</dc:creator>
  <cp:keywords/>
  <dc:description/>
  <cp:lastModifiedBy>Olga Pushkin</cp:lastModifiedBy>
  <cp:revision>2</cp:revision>
  <dcterms:created xsi:type="dcterms:W3CDTF">2017-04-09T19:50:00Z</dcterms:created>
  <dcterms:modified xsi:type="dcterms:W3CDTF">2017-04-09T19:58:00Z</dcterms:modified>
</cp:coreProperties>
</file>